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30217" w:rsidRDefault="00C30217" w:rsidP="00C30217">
      <w:pPr>
        <w:jc w:val="center"/>
        <w:rPr>
          <w:rFonts w:ascii="Arial" w:hAnsi="Arial" w:cs="Arial"/>
          <w:b/>
          <w:sz w:val="20"/>
          <w:szCs w:val="20"/>
          <w:u w:val="single"/>
        </w:rPr>
      </w:pPr>
      <w:r w:rsidRPr="000B6CFE">
        <w:rPr>
          <w:rFonts w:ascii="Arial" w:hAnsi="Arial" w:cs="Arial"/>
          <w:b/>
          <w:sz w:val="20"/>
          <w:szCs w:val="20"/>
          <w:u w:val="single"/>
        </w:rPr>
        <w:t>CRITERIOS PARA LA INTERPRETACION DE LOS DOCUMENTOS QUE INTEGRAN EL EXPEDIENTE UNITARIO</w:t>
      </w:r>
    </w:p>
    <w:p w:rsidR="005511AF" w:rsidRPr="0047122F" w:rsidRDefault="005511AF" w:rsidP="001444AB">
      <w:pPr>
        <w:rPr>
          <w:rFonts w:ascii="Arial" w:hAnsi="Arial" w:cs="Arial"/>
          <w:b/>
          <w:sz w:val="24"/>
          <w:szCs w:val="24"/>
          <w:u w:val="single"/>
        </w:rPr>
      </w:pPr>
    </w:p>
    <w:p w:rsidR="00226A08" w:rsidRPr="00226A08" w:rsidRDefault="00226A08" w:rsidP="00226A08">
      <w:pPr>
        <w:spacing w:after="0" w:line="240" w:lineRule="auto"/>
        <w:jc w:val="both"/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</w:pPr>
      <w:r w:rsidRPr="00226A08">
        <w:rPr>
          <w:rFonts w:ascii="Arial" w:eastAsia="Times New Roman" w:hAnsi="Arial" w:cs="Arial"/>
          <w:b/>
          <w:color w:val="000000"/>
          <w:sz w:val="24"/>
          <w:szCs w:val="24"/>
          <w:u w:val="single"/>
          <w:lang w:eastAsia="es-MX"/>
        </w:rPr>
        <w:t>PROGRAMA DE ADQUISICIÓN DE EQUIPO DE INSTALACIÓN PERMANENTE:</w:t>
      </w:r>
    </w:p>
    <w:p w:rsidR="00226A08" w:rsidRPr="00226A08" w:rsidRDefault="00226A08" w:rsidP="00226A0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</w:p>
    <w:p w:rsidR="00226A08" w:rsidRPr="00226A08" w:rsidRDefault="00226A08" w:rsidP="00226A08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r w:rsidRPr="00226A08">
        <w:rPr>
          <w:rFonts w:ascii="Arial" w:eastAsia="Times New Roman" w:hAnsi="Arial" w:cs="Arial"/>
          <w:color w:val="000000"/>
          <w:sz w:val="24"/>
          <w:szCs w:val="24"/>
          <w:lang w:eastAsia="es-MX"/>
        </w:rPr>
        <w:t>Documento en el cual se detalla la programación de la adquisición de equipo de instalación permanente</w:t>
      </w:r>
    </w:p>
    <w:p w:rsidR="001324FD" w:rsidRPr="00226A08" w:rsidRDefault="001324FD" w:rsidP="001324FD">
      <w:pPr>
        <w:spacing w:after="0" w:line="240" w:lineRule="auto"/>
        <w:jc w:val="both"/>
        <w:rPr>
          <w:rFonts w:ascii="Arial" w:eastAsia="Times New Roman" w:hAnsi="Arial" w:cs="Arial"/>
          <w:color w:val="000000"/>
          <w:sz w:val="24"/>
          <w:szCs w:val="24"/>
          <w:lang w:eastAsia="es-MX"/>
        </w:rPr>
      </w:pPr>
      <w:bookmarkStart w:id="0" w:name="_GoBack"/>
      <w:bookmarkEnd w:id="0"/>
    </w:p>
    <w:sectPr w:rsidR="001324FD" w:rsidRPr="00226A08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73695305"/>
    <w:multiLevelType w:val="hybridMultilevel"/>
    <w:tmpl w:val="EF4E1E8A"/>
    <w:lvl w:ilvl="0" w:tplc="C9DA4CC0">
      <w:start w:val="2"/>
      <w:numFmt w:val="bullet"/>
      <w:lvlText w:val=""/>
      <w:lvlJc w:val="left"/>
      <w:pPr>
        <w:ind w:left="720" w:hanging="360"/>
      </w:pPr>
      <w:rPr>
        <w:rFonts w:ascii="Symbol" w:eastAsia="Times New Roman" w:hAnsi="Symbol" w:cs="Arial" w:hint="default"/>
      </w:rPr>
    </w:lvl>
    <w:lvl w:ilvl="1" w:tplc="08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0217"/>
    <w:rsid w:val="001324FD"/>
    <w:rsid w:val="001444AB"/>
    <w:rsid w:val="001F53BC"/>
    <w:rsid w:val="00226A08"/>
    <w:rsid w:val="00236EA1"/>
    <w:rsid w:val="00410DE9"/>
    <w:rsid w:val="0047122F"/>
    <w:rsid w:val="005511AF"/>
    <w:rsid w:val="005C1C9E"/>
    <w:rsid w:val="00653845"/>
    <w:rsid w:val="006F6842"/>
    <w:rsid w:val="006F7B91"/>
    <w:rsid w:val="007642EF"/>
    <w:rsid w:val="008440F8"/>
    <w:rsid w:val="008B1CFF"/>
    <w:rsid w:val="008F70E8"/>
    <w:rsid w:val="00914505"/>
    <w:rsid w:val="00C20F7B"/>
    <w:rsid w:val="00C30217"/>
    <w:rsid w:val="00CE42E4"/>
    <w:rsid w:val="00DF68F5"/>
    <w:rsid w:val="00E54361"/>
    <w:rsid w:val="00F17E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MX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30217"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Prrafodelista">
    <w:name w:val="List Paragraph"/>
    <w:basedOn w:val="Normal"/>
    <w:uiPriority w:val="34"/>
    <w:qFormat/>
    <w:rsid w:val="00C3021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38</Words>
  <Characters>215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Miguel Angel Cardenas de la Peña</dc:creator>
  <cp:lastModifiedBy>Miguel Angel Cardenas de la Peña</cp:lastModifiedBy>
  <cp:revision>3</cp:revision>
  <dcterms:created xsi:type="dcterms:W3CDTF">2013-04-11T14:07:00Z</dcterms:created>
  <dcterms:modified xsi:type="dcterms:W3CDTF">2013-04-11T14:09:00Z</dcterms:modified>
</cp:coreProperties>
</file>